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53" w:rsidRPr="001E6085" w:rsidRDefault="00740753" w:rsidP="00740753">
      <w:pPr>
        <w:spacing w:after="0" w:line="360" w:lineRule="auto"/>
        <w:ind w:left="0" w:firstLine="0"/>
        <w:jc w:val="both"/>
        <w:rPr>
          <w:b/>
          <w:sz w:val="24"/>
          <w:szCs w:val="24"/>
          <w:shd w:val="clear" w:color="auto" w:fill="FFFFFF"/>
        </w:rPr>
      </w:pPr>
      <w:r w:rsidRPr="001E6085">
        <w:rPr>
          <w:b/>
          <w:sz w:val="24"/>
          <w:szCs w:val="24"/>
        </w:rPr>
        <w:t xml:space="preserve">Figure 1:  The Karyotype in the patient showing a </w:t>
      </w:r>
      <w:r w:rsidRPr="001E6085">
        <w:rPr>
          <w:b/>
          <w:sz w:val="24"/>
          <w:szCs w:val="24"/>
          <w:shd w:val="clear" w:color="auto" w:fill="FFFFFF"/>
        </w:rPr>
        <w:t xml:space="preserve">45, XY, der (13; 22) (q10; q10). </w:t>
      </w:r>
    </w:p>
    <w:p w:rsidR="00740753" w:rsidRPr="001E6085" w:rsidRDefault="00740753" w:rsidP="00740753">
      <w:pPr>
        <w:spacing w:after="0" w:line="360" w:lineRule="auto"/>
        <w:ind w:left="0" w:firstLine="0"/>
        <w:jc w:val="both"/>
        <w:rPr>
          <w:b/>
          <w:sz w:val="24"/>
          <w:szCs w:val="24"/>
          <w:shd w:val="clear" w:color="auto" w:fill="FFFFFF"/>
        </w:rPr>
      </w:pPr>
    </w:p>
    <w:p w:rsidR="00740753" w:rsidRPr="001E6085" w:rsidRDefault="00740753" w:rsidP="00740753">
      <w:pPr>
        <w:spacing w:after="0" w:line="360" w:lineRule="auto"/>
        <w:ind w:left="0" w:firstLine="0"/>
        <w:jc w:val="both"/>
        <w:rPr>
          <w:b/>
          <w:sz w:val="24"/>
          <w:szCs w:val="24"/>
          <w:shd w:val="clear" w:color="auto" w:fill="FFFFFF"/>
        </w:rPr>
      </w:pPr>
      <w:r w:rsidRPr="001E6085">
        <w:rPr>
          <w:b/>
          <w:noProof/>
          <w:sz w:val="24"/>
          <w:szCs w:val="24"/>
        </w:rPr>
        <w:drawing>
          <wp:inline distT="0" distB="0" distL="0" distR="0" wp14:anchorId="3DD9D382" wp14:editId="6893E955">
            <wp:extent cx="5943600" cy="4986482"/>
            <wp:effectExtent l="0" t="0" r="0" b="5080"/>
            <wp:docPr id="1" name="Picture 1" descr="F:\Xfragil\Giurgiu Bogdan-transloc.rob.13-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Xfragil\Giurgiu Bogdan-transloc.rob.13-2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0753" w:rsidRPr="001E6085" w:rsidRDefault="00740753" w:rsidP="00740753">
      <w:pPr>
        <w:spacing w:after="0" w:line="360" w:lineRule="auto"/>
        <w:ind w:left="0" w:firstLine="0"/>
        <w:jc w:val="both"/>
        <w:rPr>
          <w:b/>
          <w:sz w:val="24"/>
          <w:szCs w:val="24"/>
        </w:rPr>
      </w:pPr>
    </w:p>
    <w:p w:rsidR="00740753" w:rsidRPr="001E6085" w:rsidRDefault="00740753" w:rsidP="00740753">
      <w:pPr>
        <w:spacing w:after="0" w:line="360" w:lineRule="auto"/>
        <w:ind w:left="0" w:firstLine="0"/>
        <w:rPr>
          <w:b/>
          <w:sz w:val="24"/>
          <w:szCs w:val="24"/>
        </w:rPr>
      </w:pPr>
    </w:p>
    <w:p w:rsidR="00740753" w:rsidRPr="001E6085" w:rsidRDefault="00740753" w:rsidP="00740753">
      <w:pPr>
        <w:spacing w:after="0" w:line="360" w:lineRule="auto"/>
        <w:ind w:left="0" w:firstLine="0"/>
        <w:jc w:val="both"/>
        <w:rPr>
          <w:b/>
          <w:sz w:val="24"/>
          <w:szCs w:val="24"/>
        </w:rPr>
      </w:pPr>
    </w:p>
    <w:p w:rsidR="006E01B1" w:rsidRDefault="006E01B1"/>
    <w:sectPr w:rsidR="006E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53"/>
    <w:rsid w:val="006E01B1"/>
    <w:rsid w:val="0074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1E7E1-C0CF-46E9-9A7B-7EC8ADA7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53"/>
    <w:pPr>
      <w:spacing w:after="202" w:line="249" w:lineRule="auto"/>
      <w:ind w:left="12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RACHISAN</dc:creator>
  <cp:keywords/>
  <dc:description/>
  <cp:lastModifiedBy>ANDREEA RACHISAN</cp:lastModifiedBy>
  <cp:revision>1</cp:revision>
  <dcterms:created xsi:type="dcterms:W3CDTF">2017-01-12T17:05:00Z</dcterms:created>
  <dcterms:modified xsi:type="dcterms:W3CDTF">2017-01-12T17:06:00Z</dcterms:modified>
</cp:coreProperties>
</file>