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F470E" w14:textId="77777777" w:rsidR="00F56F0B" w:rsidRDefault="00F56F0B" w:rsidP="00F56F0B">
      <w:pPr>
        <w:jc w:val="center"/>
        <w:rPr>
          <w:b/>
          <w:sz w:val="22"/>
          <w:szCs w:val="22"/>
          <w:lang w:val="en-US"/>
        </w:rPr>
      </w:pPr>
      <w:r>
        <w:rPr>
          <w:noProof/>
        </w:rPr>
        <w:drawing>
          <wp:inline distT="0" distB="0" distL="0" distR="0" wp14:anchorId="5B40F30D" wp14:editId="65B92C5C">
            <wp:extent cx="5756910" cy="2272665"/>
            <wp:effectExtent l="0" t="0" r="8890" b="1333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F359E14" w14:textId="77777777" w:rsidR="00F56F0B" w:rsidRDefault="00F56F0B" w:rsidP="00F56F0B">
      <w:pPr>
        <w:jc w:val="center"/>
        <w:rPr>
          <w:b/>
          <w:sz w:val="22"/>
          <w:szCs w:val="22"/>
          <w:lang w:val="en-US"/>
        </w:rPr>
      </w:pPr>
    </w:p>
    <w:p w14:paraId="26FE55BC" w14:textId="77777777" w:rsidR="00F56F0B" w:rsidRDefault="00F56F0B" w:rsidP="00F56F0B">
      <w:pPr>
        <w:jc w:val="center"/>
        <w:rPr>
          <w:sz w:val="22"/>
          <w:szCs w:val="22"/>
          <w:lang w:val="en-US"/>
        </w:rPr>
      </w:pPr>
      <w:bookmarkStart w:id="0" w:name="_GoBack"/>
      <w:r w:rsidRPr="000A0140">
        <w:rPr>
          <w:b/>
          <w:sz w:val="22"/>
          <w:szCs w:val="22"/>
          <w:lang w:val="en-US"/>
        </w:rPr>
        <w:t>Figur</w:t>
      </w:r>
      <w:r>
        <w:rPr>
          <w:b/>
          <w:sz w:val="22"/>
          <w:szCs w:val="22"/>
          <w:lang w:val="en-US"/>
        </w:rPr>
        <w:t>e</w:t>
      </w:r>
      <w:r w:rsidRPr="000A0140">
        <w:rPr>
          <w:b/>
          <w:sz w:val="22"/>
          <w:szCs w:val="22"/>
          <w:lang w:val="en-US"/>
        </w:rPr>
        <w:t xml:space="preserve"> 1</w:t>
      </w:r>
      <w:r w:rsidRPr="000A0140">
        <w:rPr>
          <w:sz w:val="22"/>
          <w:szCs w:val="22"/>
          <w:lang w:val="en-US"/>
        </w:rPr>
        <w:t xml:space="preserve"> </w:t>
      </w:r>
      <w:r w:rsidRPr="00996647">
        <w:rPr>
          <w:sz w:val="22"/>
          <w:szCs w:val="22"/>
          <w:lang w:val="en-US"/>
        </w:rPr>
        <w:t>Classification of mutations depending on the risk of pathogeny</w:t>
      </w:r>
    </w:p>
    <w:bookmarkEnd w:id="0"/>
    <w:p w14:paraId="062BD96E" w14:textId="77777777" w:rsidR="00455AAD" w:rsidRDefault="00455AAD"/>
    <w:sectPr w:rsidR="00455AAD" w:rsidSect="00985FF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0B"/>
    <w:rsid w:val="0004035E"/>
    <w:rsid w:val="00047E68"/>
    <w:rsid w:val="00096FF5"/>
    <w:rsid w:val="0011495C"/>
    <w:rsid w:val="003B748B"/>
    <w:rsid w:val="00455AAD"/>
    <w:rsid w:val="00456F8C"/>
    <w:rsid w:val="00491D5F"/>
    <w:rsid w:val="006B50F5"/>
    <w:rsid w:val="007422B3"/>
    <w:rsid w:val="007E7E96"/>
    <w:rsid w:val="008759C8"/>
    <w:rsid w:val="008D66F4"/>
    <w:rsid w:val="009538EB"/>
    <w:rsid w:val="00985FF4"/>
    <w:rsid w:val="009C3A03"/>
    <w:rsid w:val="009F789E"/>
    <w:rsid w:val="00B13DF7"/>
    <w:rsid w:val="00C13FE5"/>
    <w:rsid w:val="00E370CE"/>
    <w:rsid w:val="00E41877"/>
    <w:rsid w:val="00E57FA3"/>
    <w:rsid w:val="00E71070"/>
    <w:rsid w:val="00E72753"/>
    <w:rsid w:val="00F5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6F648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56F0B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chart" Target="charts/chart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microsoft.com/office/2011/relationships/chartStyle" Target="style1.xml"/><Relationship Id="rId2" Type="http://schemas.microsoft.com/office/2011/relationships/chartColorStyle" Target="colors1.xml"/><Relationship Id="rId3" Type="http://schemas.openxmlformats.org/officeDocument/2006/relationships/oleObject" Target="file:////Users/goidescuiulian/Desktop/Statistica&#774;%20doctorat/Baza%20de%20date%20doctora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Sheet4!$B$1</c:f>
              <c:strCache>
                <c:ptCount val="1"/>
                <c:pt idx="0">
                  <c:v>Pathogenic mutation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Sheet4!$A$2:$A$22</c:f>
              <c:strCache>
                <c:ptCount val="21"/>
                <c:pt idx="0">
                  <c:v>BRCA1</c:v>
                </c:pt>
                <c:pt idx="1">
                  <c:v>BRCA2</c:v>
                </c:pt>
                <c:pt idx="2">
                  <c:v>TP53</c:v>
                </c:pt>
                <c:pt idx="3">
                  <c:v>STK 11</c:v>
                </c:pt>
                <c:pt idx="4">
                  <c:v>CDH1</c:v>
                </c:pt>
                <c:pt idx="5">
                  <c:v>PALB2</c:v>
                </c:pt>
                <c:pt idx="6">
                  <c:v>CHEK2</c:v>
                </c:pt>
                <c:pt idx="7">
                  <c:v>ATM</c:v>
                </c:pt>
                <c:pt idx="8">
                  <c:v>BARD 1</c:v>
                </c:pt>
                <c:pt idx="9">
                  <c:v>PMS2</c:v>
                </c:pt>
                <c:pt idx="10">
                  <c:v>BLM</c:v>
                </c:pt>
                <c:pt idx="11">
                  <c:v>MLH1</c:v>
                </c:pt>
                <c:pt idx="12">
                  <c:v>MSH2</c:v>
                </c:pt>
                <c:pt idx="13">
                  <c:v>MSH6</c:v>
                </c:pt>
                <c:pt idx="14">
                  <c:v>NBN</c:v>
                </c:pt>
                <c:pt idx="15">
                  <c:v>RAD50</c:v>
                </c:pt>
                <c:pt idx="16">
                  <c:v>RAD51C</c:v>
                </c:pt>
                <c:pt idx="17">
                  <c:v>MUTYH</c:v>
                </c:pt>
                <c:pt idx="18">
                  <c:v>MEN1</c:v>
                </c:pt>
                <c:pt idx="19">
                  <c:v>NBN</c:v>
                </c:pt>
                <c:pt idx="20">
                  <c:v>MRE11A</c:v>
                </c:pt>
              </c:strCache>
            </c:strRef>
          </c:cat>
          <c:val>
            <c:numRef>
              <c:f>Sheet4!$B$2:$B$22</c:f>
              <c:numCache>
                <c:formatCode>General</c:formatCode>
                <c:ptCount val="21"/>
                <c:pt idx="0">
                  <c:v>25.0</c:v>
                </c:pt>
                <c:pt idx="1">
                  <c:v>8.0</c:v>
                </c:pt>
                <c:pt idx="2">
                  <c:v>2.0</c:v>
                </c:pt>
                <c:pt idx="3">
                  <c:v>0.0</c:v>
                </c:pt>
                <c:pt idx="4">
                  <c:v>0.0</c:v>
                </c:pt>
                <c:pt idx="5">
                  <c:v>5.0</c:v>
                </c:pt>
                <c:pt idx="6">
                  <c:v>8.0</c:v>
                </c:pt>
                <c:pt idx="7">
                  <c:v>3.0</c:v>
                </c:pt>
                <c:pt idx="8">
                  <c:v>0.0</c:v>
                </c:pt>
                <c:pt idx="9">
                  <c:v>0.0</c:v>
                </c:pt>
                <c:pt idx="10">
                  <c:v>0.0</c:v>
                </c:pt>
                <c:pt idx="11">
                  <c:v>1.0</c:v>
                </c:pt>
                <c:pt idx="12">
                  <c:v>0.0</c:v>
                </c:pt>
                <c:pt idx="13">
                  <c:v>1.0</c:v>
                </c:pt>
                <c:pt idx="14">
                  <c:v>0.0</c:v>
                </c:pt>
                <c:pt idx="15">
                  <c:v>1.0</c:v>
                </c:pt>
                <c:pt idx="16">
                  <c:v>0.0</c:v>
                </c:pt>
                <c:pt idx="17">
                  <c:v>1.0</c:v>
                </c:pt>
                <c:pt idx="18">
                  <c:v>0.0</c:v>
                </c:pt>
                <c:pt idx="19">
                  <c:v>1.0</c:v>
                </c:pt>
                <c:pt idx="20">
                  <c:v>0.0</c:v>
                </c:pt>
              </c:numCache>
            </c:numRef>
          </c:val>
        </c:ser>
        <c:ser>
          <c:idx val="1"/>
          <c:order val="1"/>
          <c:tx>
            <c:strRef>
              <c:f>Sheet4!$C$1</c:f>
              <c:strCache>
                <c:ptCount val="1"/>
                <c:pt idx="0">
                  <c:v>VUS mutation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Sheet4!$A$2:$A$22</c:f>
              <c:strCache>
                <c:ptCount val="21"/>
                <c:pt idx="0">
                  <c:v>BRCA1</c:v>
                </c:pt>
                <c:pt idx="1">
                  <c:v>BRCA2</c:v>
                </c:pt>
                <c:pt idx="2">
                  <c:v>TP53</c:v>
                </c:pt>
                <c:pt idx="3">
                  <c:v>STK 11</c:v>
                </c:pt>
                <c:pt idx="4">
                  <c:v>CDH1</c:v>
                </c:pt>
                <c:pt idx="5">
                  <c:v>PALB2</c:v>
                </c:pt>
                <c:pt idx="6">
                  <c:v>CHEK2</c:v>
                </c:pt>
                <c:pt idx="7">
                  <c:v>ATM</c:v>
                </c:pt>
                <c:pt idx="8">
                  <c:v>BARD 1</c:v>
                </c:pt>
                <c:pt idx="9">
                  <c:v>PMS2</c:v>
                </c:pt>
                <c:pt idx="10">
                  <c:v>BLM</c:v>
                </c:pt>
                <c:pt idx="11">
                  <c:v>MLH1</c:v>
                </c:pt>
                <c:pt idx="12">
                  <c:v>MSH2</c:v>
                </c:pt>
                <c:pt idx="13">
                  <c:v>MSH6</c:v>
                </c:pt>
                <c:pt idx="14">
                  <c:v>NBN</c:v>
                </c:pt>
                <c:pt idx="15">
                  <c:v>RAD50</c:v>
                </c:pt>
                <c:pt idx="16">
                  <c:v>RAD51C</c:v>
                </c:pt>
                <c:pt idx="17">
                  <c:v>MUTYH</c:v>
                </c:pt>
                <c:pt idx="18">
                  <c:v>MEN1</c:v>
                </c:pt>
                <c:pt idx="19">
                  <c:v>NBN</c:v>
                </c:pt>
                <c:pt idx="20">
                  <c:v>MRE11A</c:v>
                </c:pt>
              </c:strCache>
            </c:strRef>
          </c:cat>
          <c:val>
            <c:numRef>
              <c:f>Sheet4!$C$2:$C$22</c:f>
              <c:numCache>
                <c:formatCode>General</c:formatCode>
                <c:ptCount val="21"/>
                <c:pt idx="0">
                  <c:v>0.0</c:v>
                </c:pt>
                <c:pt idx="1">
                  <c:v>3.0</c:v>
                </c:pt>
                <c:pt idx="2">
                  <c:v>2.0</c:v>
                </c:pt>
                <c:pt idx="3">
                  <c:v>3.0</c:v>
                </c:pt>
                <c:pt idx="4">
                  <c:v>1.0</c:v>
                </c:pt>
                <c:pt idx="5">
                  <c:v>1.0</c:v>
                </c:pt>
                <c:pt idx="6">
                  <c:v>2.0</c:v>
                </c:pt>
                <c:pt idx="7">
                  <c:v>4.0</c:v>
                </c:pt>
                <c:pt idx="8">
                  <c:v>3.0</c:v>
                </c:pt>
                <c:pt idx="9">
                  <c:v>3.0</c:v>
                </c:pt>
                <c:pt idx="10">
                  <c:v>4.0</c:v>
                </c:pt>
                <c:pt idx="11">
                  <c:v>0.0</c:v>
                </c:pt>
                <c:pt idx="12">
                  <c:v>1.0</c:v>
                </c:pt>
                <c:pt idx="13">
                  <c:v>1.0</c:v>
                </c:pt>
                <c:pt idx="14">
                  <c:v>1.0</c:v>
                </c:pt>
                <c:pt idx="15">
                  <c:v>3.0</c:v>
                </c:pt>
                <c:pt idx="16">
                  <c:v>2.0</c:v>
                </c:pt>
                <c:pt idx="17">
                  <c:v>0.0</c:v>
                </c:pt>
                <c:pt idx="18">
                  <c:v>2.0</c:v>
                </c:pt>
                <c:pt idx="19">
                  <c:v>0.0</c:v>
                </c:pt>
                <c:pt idx="20">
                  <c:v>1.0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29775472"/>
        <c:axId val="-29764768"/>
      </c:barChart>
      <c:catAx>
        <c:axId val="-29775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GB"/>
          </a:p>
        </c:txPr>
        <c:crossAx val="-29764768"/>
        <c:crosses val="autoZero"/>
        <c:auto val="1"/>
        <c:lblAlgn val="ctr"/>
        <c:lblOffset val="100"/>
        <c:noMultiLvlLbl val="0"/>
      </c:catAx>
      <c:valAx>
        <c:axId val="-29764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GB"/>
          </a:p>
        </c:txPr>
        <c:crossAx val="-29775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GB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GB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Macintosh Word</Application>
  <DocSecurity>0</DocSecurity>
  <Lines>1</Lines>
  <Paragraphs>1</Paragraphs>
  <ScaleCrop>false</ScaleCrop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 Goidescu</dc:creator>
  <cp:keywords/>
  <dc:description/>
  <cp:lastModifiedBy>Iulian Goidescu</cp:lastModifiedBy>
  <cp:revision>1</cp:revision>
  <dcterms:created xsi:type="dcterms:W3CDTF">2017-09-17T13:11:00Z</dcterms:created>
  <dcterms:modified xsi:type="dcterms:W3CDTF">2017-09-17T13:11:00Z</dcterms:modified>
</cp:coreProperties>
</file>